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348" w:rsidRPr="00587B4E" w:rsidRDefault="00391348" w:rsidP="00391348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2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348" w:rsidRPr="00587B4E" w:rsidRDefault="00391348" w:rsidP="00391348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391348" w:rsidRPr="00587B4E" w:rsidRDefault="00391348" w:rsidP="00391348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391348" w:rsidRPr="00587B4E" w:rsidRDefault="00391348" w:rsidP="00391348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391348" w:rsidRPr="00587B4E" w:rsidRDefault="00391348" w:rsidP="00391348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391348" w:rsidRPr="00587B4E" w:rsidRDefault="00391348" w:rsidP="00391348">
      <w:pPr>
        <w:pStyle w:val="a4"/>
        <w:rPr>
          <w:sz w:val="16"/>
          <w:szCs w:val="16"/>
        </w:rPr>
      </w:pPr>
    </w:p>
    <w:p w:rsidR="00391348" w:rsidRPr="00025D52" w:rsidRDefault="00391348" w:rsidP="00391348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ru-RU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025D52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271</w:t>
      </w:r>
    </w:p>
    <w:p w:rsidR="00391348" w:rsidRPr="00587B4E" w:rsidRDefault="00391348" w:rsidP="00391348">
      <w:pPr>
        <w:pStyle w:val="a4"/>
        <w:jc w:val="left"/>
        <w:rPr>
          <w:b/>
          <w:bCs/>
          <w:sz w:val="20"/>
          <w:szCs w:val="20"/>
        </w:rPr>
      </w:pPr>
    </w:p>
    <w:p w:rsidR="00391348" w:rsidRPr="00587B4E" w:rsidRDefault="00391348" w:rsidP="0039134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391348" w:rsidRPr="00587B4E" w:rsidRDefault="00391348" w:rsidP="0039134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391348" w:rsidRPr="00587B4E" w:rsidRDefault="00391348" w:rsidP="0039134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391348" w:rsidRPr="00587B4E" w:rsidRDefault="00391348" w:rsidP="0039134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391348" w:rsidRPr="00A35B81" w:rsidRDefault="00391348" w:rsidP="00391348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вул. Героїв Майдану, </w:t>
      </w:r>
      <w:r w:rsidRPr="00D969D5">
        <w:rPr>
          <w:b/>
          <w:bCs/>
          <w:sz w:val="20"/>
          <w:szCs w:val="20"/>
          <w:lang w:val="ru-RU"/>
        </w:rPr>
        <w:t>1</w:t>
      </w:r>
      <w:r w:rsidRPr="00A35B81">
        <w:rPr>
          <w:b/>
          <w:bCs/>
          <w:sz w:val="20"/>
          <w:szCs w:val="20"/>
          <w:lang w:val="ru-RU"/>
        </w:rPr>
        <w:t>5</w:t>
      </w:r>
    </w:p>
    <w:p w:rsidR="00391348" w:rsidRPr="00587B4E" w:rsidRDefault="00391348" w:rsidP="00391348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391348" w:rsidRPr="00587B4E" w:rsidRDefault="00391348" w:rsidP="00391348">
      <w:pPr>
        <w:rPr>
          <w:b/>
          <w:bCs/>
          <w:sz w:val="16"/>
          <w:szCs w:val="16"/>
        </w:rPr>
      </w:pPr>
    </w:p>
    <w:p w:rsidR="00391348" w:rsidRPr="00587B4E" w:rsidRDefault="00391348" w:rsidP="00391348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391348" w:rsidRPr="00587B4E" w:rsidRDefault="00391348" w:rsidP="00391348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28.04.2017р. № 413 щодо  коригування тарифу на послуги по утриманню будинку № </w:t>
      </w:r>
      <w:r w:rsidRPr="00D969D5">
        <w:rPr>
          <w:lang w:val="ru-RU"/>
        </w:rPr>
        <w:t>1</w:t>
      </w:r>
      <w:r w:rsidRPr="00A35B81">
        <w:rPr>
          <w:lang w:val="ru-RU"/>
        </w:rPr>
        <w:t>5</w:t>
      </w:r>
      <w:r w:rsidRPr="00587B4E">
        <w:t xml:space="preserve"> по вул. Героїв Майдану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391348" w:rsidRPr="00587B4E" w:rsidRDefault="00391348" w:rsidP="00391348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391348" w:rsidRPr="00587B4E" w:rsidRDefault="00391348" w:rsidP="0039134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вул. </w:t>
      </w:r>
      <w:r>
        <w:t>Героїв Майдану,</w:t>
      </w:r>
      <w:r>
        <w:rPr>
          <w:lang w:val="en-US"/>
        </w:rPr>
        <w:t> </w:t>
      </w:r>
      <w:r>
        <w:t>1</w:t>
      </w:r>
      <w:r>
        <w:rPr>
          <w:lang w:val="en-US"/>
        </w:rPr>
        <w:t>5</w:t>
      </w:r>
      <w:r w:rsidRPr="00587B4E">
        <w:t xml:space="preserve"> в  м. Буча згідно Додатку 1.</w:t>
      </w:r>
    </w:p>
    <w:p w:rsidR="00391348" w:rsidRPr="00587B4E" w:rsidRDefault="00391348" w:rsidP="00391348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t>1</w:t>
      </w:r>
      <w:r>
        <w:rPr>
          <w:lang w:val="en-US"/>
        </w:rPr>
        <w:t>5</w:t>
      </w:r>
      <w:r w:rsidRPr="00587B4E">
        <w:t xml:space="preserve"> по вул. Героїв Майдану  в м. Буча згідно Додатку 2.</w:t>
      </w:r>
    </w:p>
    <w:p w:rsidR="00391348" w:rsidRPr="00587B4E" w:rsidRDefault="00391348" w:rsidP="00391348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391348" w:rsidRPr="00587B4E" w:rsidRDefault="00391348" w:rsidP="00391348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391348" w:rsidRPr="00587B4E" w:rsidRDefault="00391348" w:rsidP="00391348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391348" w:rsidRPr="00587B4E" w:rsidRDefault="00391348" w:rsidP="00391348"/>
    <w:p w:rsidR="00391348" w:rsidRPr="00587B4E" w:rsidRDefault="00391348" w:rsidP="00391348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391348" w:rsidRPr="00587B4E" w:rsidRDefault="00391348" w:rsidP="00391348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391348" w:rsidRPr="00587B4E" w:rsidRDefault="00391348" w:rsidP="00391348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391348" w:rsidRPr="00587B4E" w:rsidRDefault="00391348" w:rsidP="00391348">
      <w:pPr>
        <w:tabs>
          <w:tab w:val="left" w:pos="6270"/>
        </w:tabs>
        <w:ind w:left="60"/>
        <w:jc w:val="both"/>
      </w:pP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391348">
        <w:rPr>
          <w:rStyle w:val="rvts15"/>
          <w:color w:val="000000"/>
          <w:u w:val="single"/>
          <w:bdr w:val="none" w:sz="0" w:space="0" w:color="auto" w:frame="1"/>
        </w:rPr>
        <w:t>271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391348" w:rsidRPr="00587B4E" w:rsidRDefault="00391348" w:rsidP="00391348">
      <w:pPr>
        <w:tabs>
          <w:tab w:val="left" w:pos="6270"/>
        </w:tabs>
        <w:ind w:left="60"/>
        <w:jc w:val="center"/>
        <w:rPr>
          <w:b/>
          <w:bCs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center"/>
      </w:pPr>
      <w:r w:rsidRPr="00587B4E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391348" w:rsidRPr="00587B4E" w:rsidRDefault="00391348" w:rsidP="00391348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391348" w:rsidRPr="00587B4E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color w:val="000000"/>
              </w:rPr>
            </w:pPr>
            <w:r w:rsidRPr="00587B4E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</w:pPr>
            <w:r w:rsidRPr="00587B4E">
              <w:t>Періодичність та строки надання послуг</w:t>
            </w:r>
          </w:p>
        </w:tc>
      </w:tr>
      <w:tr w:rsidR="00391348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391348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391348" w:rsidRPr="00587B4E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391348" w:rsidRPr="00587B4E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587B4E">
              <w:rPr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391348" w:rsidRPr="00587B4E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391348" w:rsidRPr="00587B4E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391348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391348" w:rsidRPr="00587B4E" w:rsidRDefault="00391348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391348" w:rsidRPr="00587B4E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391348" w:rsidRPr="00587B4E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391348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91348" w:rsidRPr="00587B4E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sz w:val="20"/>
                <w:szCs w:val="20"/>
              </w:rPr>
            </w:pPr>
            <w:r w:rsidRPr="00587B4E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391348" w:rsidRPr="00587B4E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348" w:rsidRPr="00587B4E" w:rsidRDefault="00391348" w:rsidP="00B06889">
            <w:pPr>
              <w:rPr>
                <w:color w:val="000000"/>
                <w:sz w:val="20"/>
                <w:szCs w:val="20"/>
              </w:rPr>
            </w:pPr>
            <w:r w:rsidRPr="00587B4E">
              <w:rPr>
                <w:color w:val="000000"/>
                <w:sz w:val="20"/>
                <w:szCs w:val="20"/>
              </w:rPr>
              <w:lastRenderedPageBreak/>
              <w:t xml:space="preserve">Поточний ремонт конструктивних елементів, </w:t>
            </w:r>
            <w:proofErr w:type="spellStart"/>
            <w:r w:rsidRPr="00587B4E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587B4E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348" w:rsidRPr="00587B4E" w:rsidRDefault="00391348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587B4E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391348" w:rsidRPr="00587B4E" w:rsidRDefault="00391348" w:rsidP="00391348">
      <w:pPr>
        <w:tabs>
          <w:tab w:val="left" w:pos="6270"/>
        </w:tabs>
        <w:ind w:left="60"/>
        <w:jc w:val="both"/>
      </w:pPr>
    </w:p>
    <w:p w:rsidR="00391348" w:rsidRPr="00587B4E" w:rsidRDefault="00391348" w:rsidP="00391348">
      <w:pPr>
        <w:rPr>
          <w:rStyle w:val="rvts15"/>
          <w:color w:val="000000"/>
          <w:bdr w:val="none" w:sz="0" w:space="0" w:color="auto" w:frame="1"/>
        </w:rPr>
      </w:pPr>
      <w:r w:rsidRPr="00587B4E">
        <w:rPr>
          <w:rStyle w:val="rvts15"/>
          <w:color w:val="000000"/>
          <w:bdr w:val="none" w:sz="0" w:space="0" w:color="auto" w:frame="1"/>
        </w:rPr>
        <w:br w:type="page"/>
      </w: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2</w:t>
      </w: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391348" w:rsidRPr="00587B4E" w:rsidRDefault="00391348" w:rsidP="00391348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271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391348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348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348" w:rsidRPr="00587B4E" w:rsidRDefault="0039134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391348" w:rsidRPr="00587B4E" w:rsidRDefault="00391348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1</w:t>
            </w:r>
            <w:r w:rsidRPr="00025D52">
              <w:rPr>
                <w:b/>
                <w:bCs/>
                <w:lang w:val="ru-RU"/>
              </w:rPr>
              <w:t>5</w:t>
            </w:r>
            <w:r w:rsidRPr="00587B4E">
              <w:rPr>
                <w:b/>
                <w:bCs/>
              </w:rPr>
              <w:t xml:space="preserve"> по вул. Героїв Майдану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348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348" w:rsidRPr="00587B4E" w:rsidRDefault="00391348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348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34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91348" w:rsidRPr="00587B4E" w:rsidRDefault="00391348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r w:rsidRPr="00587B4E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D40CDD" w:rsidRDefault="00391348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0629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0,5745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r w:rsidRPr="00587B4E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0,0409</w:t>
            </w:r>
          </w:p>
        </w:tc>
      </w:tr>
      <w:tr w:rsidR="00391348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0,5592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0,0140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0,0140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0,0514</w:t>
            </w:r>
          </w:p>
        </w:tc>
      </w:tr>
      <w:tr w:rsidR="00391348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0,1453</w:t>
            </w:r>
          </w:p>
        </w:tc>
      </w:tr>
      <w:tr w:rsidR="00391348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0,1925</w:t>
            </w:r>
          </w:p>
        </w:tc>
      </w:tr>
      <w:tr w:rsidR="00391348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587B4E">
              <w:t>протиожеледними</w:t>
            </w:r>
            <w:proofErr w:type="spellEnd"/>
            <w:r w:rsidRPr="00587B4E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0,0488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0,0030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8" w:rsidRPr="00587B4E" w:rsidRDefault="00391348" w:rsidP="00B06889">
            <w:r w:rsidRPr="00587B4E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0,0764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2,7829</w:t>
            </w:r>
          </w:p>
        </w:tc>
      </w:tr>
      <w:tr w:rsidR="00391348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0,2226</w:t>
            </w:r>
          </w:p>
        </w:tc>
      </w:tr>
      <w:tr w:rsidR="0039134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</w:pPr>
            <w:r>
              <w:t>0,6011</w:t>
            </w:r>
          </w:p>
        </w:tc>
      </w:tr>
      <w:tr w:rsidR="00391348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1348" w:rsidRPr="00587B4E" w:rsidRDefault="00391348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 xml:space="preserve">. загальної площі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1348" w:rsidRPr="00587B4E" w:rsidRDefault="00391348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3,6066</w:t>
            </w:r>
          </w:p>
        </w:tc>
      </w:tr>
      <w:tr w:rsidR="00391348" w:rsidRPr="00283589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91348" w:rsidRPr="00377150" w:rsidRDefault="00391348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нежитлових приміщень: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391348" w:rsidRPr="00312A75" w:rsidRDefault="00391348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2,6782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348"/>
    <w:rsid w:val="00391348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391348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391348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91348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391348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391348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391348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391348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391348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391348"/>
  </w:style>
  <w:style w:type="paragraph" w:styleId="a6">
    <w:name w:val="Balloon Text"/>
    <w:basedOn w:val="a"/>
    <w:link w:val="a7"/>
    <w:uiPriority w:val="99"/>
    <w:semiHidden/>
    <w:unhideWhenUsed/>
    <w:rsid w:val="003913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134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1019</Words>
  <Characters>5811</Characters>
  <Application>Microsoft Office Word</Application>
  <DocSecurity>0</DocSecurity>
  <Lines>48</Lines>
  <Paragraphs>13</Paragraphs>
  <ScaleCrop>false</ScaleCrop>
  <Company/>
  <LinksUpToDate>false</LinksUpToDate>
  <CharactersWithSpaces>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2017-05-30T08:37:00Z</dcterms:created>
  <dcterms:modified xsi:type="dcterms:W3CDTF">2017-05-30T08:37:00Z</dcterms:modified>
</cp:coreProperties>
</file>